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D4" w:rsidRPr="00C05CBC" w:rsidRDefault="003370D4" w:rsidP="003370D4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Pr="00C05CBC">
        <w:rPr>
          <w:rFonts w:ascii="Times New Roman" w:hAnsi="Times New Roman"/>
          <w:b/>
          <w:sz w:val="24"/>
          <w:szCs w:val="24"/>
        </w:rPr>
        <w:t xml:space="preserve">ДО </w:t>
      </w:r>
    </w:p>
    <w:p w:rsidR="003370D4" w:rsidRPr="00C05CBC" w:rsidRDefault="003370D4" w:rsidP="003370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5CBC"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                                         </w:t>
      </w:r>
      <w:r w:rsidRPr="00C05CB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C05CBC">
        <w:rPr>
          <w:rFonts w:ascii="Times New Roman" w:hAnsi="Times New Roman"/>
          <w:b/>
          <w:sz w:val="24"/>
          <w:szCs w:val="24"/>
        </w:rPr>
        <w:t>ОБЩИНСКИ СЪВЕТ</w:t>
      </w:r>
    </w:p>
    <w:p w:rsidR="003370D4" w:rsidRPr="00C05CBC" w:rsidRDefault="003370D4" w:rsidP="003370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5CBC"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C05CBC">
        <w:rPr>
          <w:rFonts w:ascii="Times New Roman" w:hAnsi="Times New Roman"/>
          <w:b/>
          <w:sz w:val="24"/>
          <w:szCs w:val="24"/>
        </w:rPr>
        <w:t>МАДЖАРОВО</w:t>
      </w:r>
    </w:p>
    <w:p w:rsidR="003370D4" w:rsidRPr="00C05CBC" w:rsidRDefault="003370D4" w:rsidP="003370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5CBC">
        <w:rPr>
          <w:rFonts w:ascii="Times New Roman" w:hAnsi="Times New Roman"/>
          <w:b/>
          <w:sz w:val="24"/>
          <w:szCs w:val="24"/>
        </w:rPr>
        <w:t xml:space="preserve"> </w:t>
      </w:r>
    </w:p>
    <w:p w:rsidR="003370D4" w:rsidRDefault="003370D4" w:rsidP="00337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0D4" w:rsidRPr="009B7F6D" w:rsidRDefault="003370D4" w:rsidP="00337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0D4" w:rsidRPr="009B7F6D" w:rsidRDefault="003370D4" w:rsidP="003370D4">
      <w:pPr>
        <w:spacing w:after="0" w:line="240" w:lineRule="auto"/>
        <w:jc w:val="both"/>
        <w:rPr>
          <w:rFonts w:ascii="Times New Roman" w:hAnsi="Times New Roman"/>
        </w:rPr>
      </w:pPr>
    </w:p>
    <w:p w:rsidR="003370D4" w:rsidRPr="00C05CBC" w:rsidRDefault="003370D4" w:rsidP="003370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05CBC">
        <w:rPr>
          <w:rFonts w:ascii="Times New Roman" w:hAnsi="Times New Roman"/>
          <w:b/>
          <w:sz w:val="32"/>
          <w:szCs w:val="32"/>
        </w:rPr>
        <w:t>Д О КЛ А Д Н А</w:t>
      </w:r>
      <w:r w:rsidRPr="00C05CBC"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 w:rsidRPr="00C05CBC">
        <w:rPr>
          <w:rFonts w:ascii="Times New Roman" w:hAnsi="Times New Roman"/>
          <w:b/>
          <w:sz w:val="32"/>
          <w:szCs w:val="32"/>
        </w:rPr>
        <w:t xml:space="preserve"> З А П И С К А</w:t>
      </w:r>
    </w:p>
    <w:p w:rsidR="003370D4" w:rsidRPr="00C73209" w:rsidRDefault="003370D4" w:rsidP="003370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3209">
        <w:rPr>
          <w:rFonts w:ascii="Times New Roman" w:hAnsi="Times New Roman"/>
          <w:sz w:val="24"/>
          <w:szCs w:val="24"/>
        </w:rPr>
        <w:t>от</w:t>
      </w:r>
    </w:p>
    <w:p w:rsidR="003370D4" w:rsidRPr="00C73209" w:rsidRDefault="003370D4" w:rsidP="003370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53CB">
        <w:rPr>
          <w:rFonts w:ascii="Times New Roman" w:hAnsi="Times New Roman"/>
          <w:sz w:val="28"/>
          <w:szCs w:val="28"/>
        </w:rPr>
        <w:t>от Ерджан Юсуф  – кмет на община Маджарово</w:t>
      </w:r>
    </w:p>
    <w:p w:rsidR="003370D4" w:rsidRPr="00C73209" w:rsidRDefault="003370D4" w:rsidP="003370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0D4" w:rsidRPr="009B7F6D" w:rsidRDefault="003370D4" w:rsidP="00337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0D4" w:rsidRDefault="003370D4" w:rsidP="003370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CBC">
        <w:rPr>
          <w:rFonts w:ascii="Times New Roman" w:hAnsi="Times New Roman"/>
          <w:b/>
          <w:sz w:val="24"/>
          <w:szCs w:val="24"/>
        </w:rPr>
        <w:t>ОТНОСНО: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8F3">
        <w:rPr>
          <w:rFonts w:ascii="Times New Roman" w:hAnsi="Times New Roman"/>
          <w:sz w:val="24"/>
          <w:szCs w:val="24"/>
        </w:rPr>
        <w:t xml:space="preserve">Доклад за осъществените от НЧ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„Тракия  - 2011г.”,</w:t>
      </w:r>
      <w:r w:rsidRPr="00FB17B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с.Ефрем</w:t>
      </w:r>
    </w:p>
    <w:p w:rsidR="003370D4" w:rsidRPr="006E085F" w:rsidRDefault="003370D4" w:rsidP="003370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8708F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08F3">
        <w:rPr>
          <w:rFonts w:ascii="Times New Roman" w:hAnsi="Times New Roman"/>
          <w:sz w:val="24"/>
          <w:szCs w:val="24"/>
        </w:rPr>
        <w:t>дейности и за изразходваните от бюджета средства през 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8708F3">
        <w:rPr>
          <w:rFonts w:ascii="Times New Roman" w:hAnsi="Times New Roman"/>
          <w:sz w:val="24"/>
          <w:szCs w:val="24"/>
        </w:rPr>
        <w:t>.</w:t>
      </w:r>
    </w:p>
    <w:p w:rsidR="003370D4" w:rsidRPr="009B7F6D" w:rsidRDefault="003370D4" w:rsidP="00337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0D4" w:rsidRPr="006E085F" w:rsidRDefault="003370D4" w:rsidP="003370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370D4" w:rsidRPr="009B7F6D" w:rsidRDefault="003370D4" w:rsidP="00337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0D4" w:rsidRPr="009B7F6D" w:rsidRDefault="003370D4" w:rsidP="003370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9B7F6D">
        <w:rPr>
          <w:rFonts w:ascii="Times New Roman" w:hAnsi="Times New Roman"/>
          <w:b/>
          <w:sz w:val="24"/>
          <w:szCs w:val="24"/>
        </w:rPr>
        <w:t xml:space="preserve">УВАЖАЕМИ ОБЩИНСКИ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7F6D">
        <w:rPr>
          <w:rFonts w:ascii="Times New Roman" w:hAnsi="Times New Roman"/>
          <w:b/>
          <w:sz w:val="24"/>
          <w:szCs w:val="24"/>
        </w:rPr>
        <w:t>СЪВЕТНИЦИ,</w:t>
      </w:r>
    </w:p>
    <w:p w:rsidR="003370D4" w:rsidRPr="00550111" w:rsidRDefault="003370D4" w:rsidP="003370D4">
      <w:pPr>
        <w:spacing w:after="0"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</w:p>
    <w:p w:rsidR="003370D4" w:rsidRPr="00903A44" w:rsidRDefault="003370D4" w:rsidP="003370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73209">
        <w:rPr>
          <w:rFonts w:ascii="Times New Roman" w:hAnsi="Times New Roman"/>
          <w:sz w:val="24"/>
          <w:szCs w:val="24"/>
        </w:rPr>
        <w:t xml:space="preserve">        </w:t>
      </w:r>
      <w:r w:rsidRPr="00903A44">
        <w:rPr>
          <w:rFonts w:ascii="Times New Roman" w:hAnsi="Times New Roman"/>
          <w:sz w:val="24"/>
          <w:szCs w:val="24"/>
        </w:rPr>
        <w:t>Предлагам на  Вашето внимание за обсъждане и разглеждане представения от председателя на НЧ „Тракия - 2011г.”, с.Ефрем Доклад за осъществените от НЧ „Тракия  - 2011г.”, с.Ефрем дейности и за изразходвани</w:t>
      </w:r>
      <w:r>
        <w:rPr>
          <w:rFonts w:ascii="Times New Roman" w:hAnsi="Times New Roman"/>
          <w:sz w:val="24"/>
          <w:szCs w:val="24"/>
        </w:rPr>
        <w:t>те от бюджета средства през 202</w:t>
      </w:r>
      <w:r>
        <w:rPr>
          <w:rFonts w:ascii="Times New Roman" w:hAnsi="Times New Roman"/>
          <w:sz w:val="24"/>
          <w:szCs w:val="24"/>
          <w:lang w:val="en-US"/>
        </w:rPr>
        <w:t>4</w:t>
      </w:r>
      <w:r w:rsidRPr="00903A44">
        <w:rPr>
          <w:rFonts w:ascii="Times New Roman" w:hAnsi="Times New Roman"/>
          <w:sz w:val="24"/>
          <w:szCs w:val="24"/>
        </w:rPr>
        <w:t xml:space="preserve"> година и следния проект за </w:t>
      </w:r>
    </w:p>
    <w:p w:rsidR="003370D4" w:rsidRDefault="003370D4" w:rsidP="00337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0D4" w:rsidRPr="003E0DDF" w:rsidRDefault="003370D4" w:rsidP="00337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0D4" w:rsidRPr="009B7F6D" w:rsidRDefault="003370D4" w:rsidP="00337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7F6D">
        <w:rPr>
          <w:rFonts w:ascii="Times New Roman" w:hAnsi="Times New Roman"/>
          <w:b/>
          <w:sz w:val="28"/>
          <w:szCs w:val="28"/>
        </w:rPr>
        <w:t>РЕШЕНИЕ:</w:t>
      </w:r>
    </w:p>
    <w:p w:rsidR="003370D4" w:rsidRPr="009B7F6D" w:rsidRDefault="003370D4" w:rsidP="00337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370D4" w:rsidRDefault="003370D4" w:rsidP="003370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C73209">
        <w:rPr>
          <w:rFonts w:ascii="Times New Roman" w:hAnsi="Times New Roman"/>
          <w:sz w:val="24"/>
          <w:szCs w:val="24"/>
        </w:rPr>
        <w:t xml:space="preserve">На основание  чл.21, ал.1, т.12 от ЗМСМА и  чл.26а, ал.4  от  Закона за народните читалища </w:t>
      </w:r>
      <w:r w:rsidRPr="00C7320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73209">
        <w:rPr>
          <w:rFonts w:ascii="Times New Roman" w:hAnsi="Times New Roman"/>
          <w:sz w:val="24"/>
          <w:szCs w:val="24"/>
        </w:rPr>
        <w:t>Общински съвет - Маджарово</w:t>
      </w:r>
      <w:r w:rsidRPr="00C7320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73209">
        <w:rPr>
          <w:rFonts w:ascii="Times New Roman" w:hAnsi="Times New Roman"/>
          <w:sz w:val="24"/>
          <w:szCs w:val="24"/>
        </w:rPr>
        <w:t xml:space="preserve">приема  Доклада за осъществените от НЧ </w:t>
      </w:r>
      <w:r>
        <w:rPr>
          <w:rFonts w:ascii="Times New Roman" w:hAnsi="Times New Roman"/>
          <w:color w:val="000000"/>
          <w:sz w:val="24"/>
          <w:szCs w:val="24"/>
        </w:rPr>
        <w:t>„Тракия  - 2011г.”,</w:t>
      </w:r>
      <w:r w:rsidRPr="00FB17B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с.Ефрем</w:t>
      </w:r>
      <w:r w:rsidRPr="00C73209">
        <w:rPr>
          <w:rFonts w:ascii="Times New Roman" w:hAnsi="Times New Roman"/>
          <w:sz w:val="24"/>
          <w:szCs w:val="24"/>
        </w:rPr>
        <w:t xml:space="preserve"> дейности и за изразходваните от бюджета средства през 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4</w:t>
      </w:r>
      <w:r w:rsidRPr="00C73209">
        <w:rPr>
          <w:rFonts w:ascii="Times New Roman" w:hAnsi="Times New Roman"/>
          <w:sz w:val="24"/>
          <w:szCs w:val="24"/>
        </w:rPr>
        <w:t xml:space="preserve"> година.</w:t>
      </w:r>
    </w:p>
    <w:p w:rsidR="003370D4" w:rsidRPr="00C73209" w:rsidRDefault="003370D4" w:rsidP="003370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0D4" w:rsidRPr="00C05CBC" w:rsidRDefault="003370D4" w:rsidP="003370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370D4" w:rsidRPr="009B7F6D" w:rsidRDefault="003370D4" w:rsidP="00337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0D4" w:rsidRPr="00773684" w:rsidRDefault="003370D4" w:rsidP="003370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773684">
        <w:rPr>
          <w:rFonts w:ascii="Times New Roman" w:hAnsi="Times New Roman"/>
          <w:b/>
          <w:sz w:val="24"/>
          <w:szCs w:val="24"/>
        </w:rPr>
        <w:t>ВНОСИТЕЛ:</w:t>
      </w:r>
    </w:p>
    <w:p w:rsidR="003370D4" w:rsidRPr="00773684" w:rsidRDefault="003370D4" w:rsidP="003370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370D4" w:rsidRPr="00773684" w:rsidRDefault="003370D4" w:rsidP="003370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3684"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773684">
        <w:rPr>
          <w:rFonts w:ascii="Times New Roman" w:hAnsi="Times New Roman"/>
          <w:b/>
          <w:sz w:val="24"/>
          <w:szCs w:val="24"/>
        </w:rPr>
        <w:t>ЕРДЖАН ЮСУФ</w:t>
      </w:r>
    </w:p>
    <w:p w:rsidR="003370D4" w:rsidRPr="009B7F6D" w:rsidRDefault="003370D4" w:rsidP="00337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3684">
        <w:rPr>
          <w:rFonts w:ascii="Times New Roman" w:hAnsi="Times New Roman"/>
          <w:i/>
          <w:lang w:val="en-US"/>
        </w:rPr>
        <w:t xml:space="preserve">    </w:t>
      </w:r>
      <w:r w:rsidRPr="00773684">
        <w:rPr>
          <w:rFonts w:ascii="Times New Roman" w:hAnsi="Times New Roman"/>
          <w:i/>
        </w:rPr>
        <w:t xml:space="preserve">                                                                                 </w:t>
      </w:r>
      <w:r>
        <w:rPr>
          <w:rFonts w:ascii="Times New Roman" w:hAnsi="Times New Roman"/>
          <w:i/>
        </w:rPr>
        <w:t xml:space="preserve">         Кмет на Община Маджарово</w:t>
      </w:r>
    </w:p>
    <w:p w:rsidR="003370D4" w:rsidRPr="009B7F6D" w:rsidRDefault="003370D4" w:rsidP="003370D4">
      <w:pPr>
        <w:tabs>
          <w:tab w:val="left" w:pos="4536"/>
          <w:tab w:val="left" w:pos="467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3684">
        <w:rPr>
          <w:rFonts w:ascii="Times New Roman" w:hAnsi="Times New Roman"/>
          <w:i/>
          <w:lang w:val="en-US"/>
        </w:rPr>
        <w:t xml:space="preserve">    </w:t>
      </w:r>
      <w:r w:rsidRPr="00773684">
        <w:rPr>
          <w:rFonts w:ascii="Times New Roman" w:hAnsi="Times New Roman"/>
          <w:i/>
        </w:rPr>
        <w:t xml:space="preserve">                                                 </w:t>
      </w:r>
      <w:r>
        <w:rPr>
          <w:rFonts w:ascii="Times New Roman" w:hAnsi="Times New Roman"/>
          <w:i/>
        </w:rPr>
        <w:t xml:space="preserve">                      </w:t>
      </w:r>
      <w:r>
        <w:rPr>
          <w:rFonts w:ascii="Times New Roman" w:hAnsi="Times New Roman"/>
          <w:i/>
          <w:lang w:val="en-US"/>
        </w:rPr>
        <w:t xml:space="preserve"> </w:t>
      </w:r>
      <w:r>
        <w:rPr>
          <w:rFonts w:ascii="Times New Roman" w:hAnsi="Times New Roman"/>
          <w:i/>
        </w:rPr>
        <w:t xml:space="preserve"> </w:t>
      </w:r>
    </w:p>
    <w:p w:rsidR="003370D4" w:rsidRPr="009B7F6D" w:rsidRDefault="003370D4" w:rsidP="00337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0D4" w:rsidRPr="00550111" w:rsidRDefault="003370D4" w:rsidP="003370D4">
      <w:pPr>
        <w:rPr>
          <w:rFonts w:ascii="Times New Roman" w:hAnsi="Times New Roman"/>
          <w:b/>
          <w:color w:val="943634"/>
        </w:rPr>
      </w:pPr>
    </w:p>
    <w:p w:rsidR="003370D4" w:rsidRDefault="003370D4" w:rsidP="003370D4">
      <w:pPr>
        <w:rPr>
          <w:rFonts w:ascii="Times New Roman" w:hAnsi="Times New Roman"/>
          <w:b/>
          <w:color w:val="943634"/>
        </w:rPr>
      </w:pPr>
    </w:p>
    <w:p w:rsidR="003370D4" w:rsidRDefault="003370D4" w:rsidP="003370D4">
      <w:pPr>
        <w:rPr>
          <w:rFonts w:ascii="Times New Roman" w:hAnsi="Times New Roman"/>
          <w:b/>
          <w:color w:val="943634"/>
        </w:rPr>
      </w:pPr>
    </w:p>
    <w:p w:rsidR="00B26F4C" w:rsidRDefault="00B26F4C"/>
    <w:sectPr w:rsidR="00B26F4C" w:rsidSect="00B26F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70D4"/>
    <w:rsid w:val="003370D4"/>
    <w:rsid w:val="00B26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0D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Company>Grizli777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1</cp:revision>
  <dcterms:created xsi:type="dcterms:W3CDTF">2025-06-09T11:09:00Z</dcterms:created>
  <dcterms:modified xsi:type="dcterms:W3CDTF">2025-06-09T11:10:00Z</dcterms:modified>
</cp:coreProperties>
</file>